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007E97" w:rsidRDefault="007B6C56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07E97">
        <w:rPr>
          <w:rFonts w:ascii="Times New Roman" w:hAnsi="Times New Roman" w:cs="Times New Roman"/>
          <w:sz w:val="28"/>
          <w:szCs w:val="28"/>
        </w:rPr>
        <w:t>Галимова</w:t>
      </w:r>
      <w:proofErr w:type="spellEnd"/>
      <w:r w:rsidRPr="00007E97">
        <w:rPr>
          <w:rFonts w:ascii="Times New Roman" w:hAnsi="Times New Roman" w:cs="Times New Roman"/>
          <w:sz w:val="28"/>
          <w:szCs w:val="28"/>
        </w:rPr>
        <w:t xml:space="preserve"> Лилия </w:t>
      </w:r>
      <w:proofErr w:type="spellStart"/>
      <w:r w:rsidRPr="00007E97">
        <w:rPr>
          <w:rFonts w:ascii="Times New Roman" w:hAnsi="Times New Roman" w:cs="Times New Roman"/>
          <w:sz w:val="28"/>
          <w:szCs w:val="28"/>
        </w:rPr>
        <w:t>Вагизовна</w:t>
      </w:r>
      <w:proofErr w:type="spellEnd"/>
      <w:r w:rsidR="00007E97">
        <w:rPr>
          <w:rFonts w:ascii="Times New Roman" w:hAnsi="Times New Roman" w:cs="Times New Roman"/>
          <w:sz w:val="28"/>
          <w:szCs w:val="28"/>
        </w:rPr>
        <w:t xml:space="preserve">  </w:t>
      </w:r>
      <w:r w:rsidR="00442258" w:rsidRPr="00007E9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42258" w:rsidRPr="00007E97">
        <w:rPr>
          <w:rFonts w:ascii="Times New Roman" w:hAnsi="Times New Roman" w:cs="Times New Roman"/>
          <w:sz w:val="28"/>
          <w:szCs w:val="28"/>
        </w:rPr>
        <w:t>фио</w:t>
      </w:r>
      <w:proofErr w:type="spellEnd"/>
      <w:r w:rsidR="00442258" w:rsidRPr="00007E97">
        <w:rPr>
          <w:rFonts w:ascii="Times New Roman" w:hAnsi="Times New Roman" w:cs="Times New Roman"/>
          <w:sz w:val="28"/>
          <w:szCs w:val="28"/>
        </w:rPr>
        <w:t>)</w:t>
      </w:r>
    </w:p>
    <w:p w:rsidR="00442258" w:rsidRPr="00442258" w:rsidRDefault="00007E97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B6C56">
        <w:rPr>
          <w:rFonts w:ascii="Times New Roman" w:hAnsi="Times New Roman" w:cs="Times New Roman"/>
          <w:sz w:val="28"/>
          <w:szCs w:val="28"/>
        </w:rPr>
        <w:t>оспитатель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42258" w:rsidRPr="00442258">
        <w:rPr>
          <w:rFonts w:ascii="Times New Roman" w:hAnsi="Times New Roman" w:cs="Times New Roman"/>
          <w:sz w:val="28"/>
          <w:szCs w:val="28"/>
        </w:rPr>
        <w:t>(должность)</w:t>
      </w:r>
    </w:p>
    <w:p w:rsidR="003D613E" w:rsidRPr="00442258" w:rsidRDefault="007B6C56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МБДОУ </w:t>
      </w:r>
      <w:r w:rsidRPr="007B6C5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B6C56">
        <w:rPr>
          <w:rFonts w:ascii="Times New Roman" w:hAnsi="Times New Roman" w:cs="Times New Roman"/>
          <w:sz w:val="28"/>
          <w:szCs w:val="28"/>
        </w:rPr>
        <w:t>Шеморданский</w:t>
      </w:r>
      <w:proofErr w:type="spellEnd"/>
      <w:r w:rsidRPr="007B6C56">
        <w:rPr>
          <w:rFonts w:ascii="Times New Roman" w:hAnsi="Times New Roman" w:cs="Times New Roman"/>
          <w:sz w:val="28"/>
          <w:szCs w:val="28"/>
        </w:rPr>
        <w:t xml:space="preserve"> детс</w:t>
      </w:r>
      <w:r>
        <w:rPr>
          <w:rFonts w:ascii="Times New Roman" w:hAnsi="Times New Roman" w:cs="Times New Roman"/>
          <w:sz w:val="28"/>
          <w:szCs w:val="28"/>
        </w:rPr>
        <w:t xml:space="preserve">кий сад №2 «Теремок» Сабинского </w:t>
      </w:r>
      <w:r w:rsidRPr="007B6C5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6C56">
        <w:rPr>
          <w:rFonts w:ascii="Times New Roman" w:hAnsi="Times New Roman" w:cs="Times New Roman"/>
          <w:sz w:val="28"/>
          <w:szCs w:val="28"/>
        </w:rPr>
        <w:t xml:space="preserve">района РТ» </w:t>
      </w:r>
      <w:r w:rsidR="00442258" w:rsidRPr="00442258">
        <w:rPr>
          <w:rFonts w:ascii="Times New Roman" w:hAnsi="Times New Roman" w:cs="Times New Roman"/>
          <w:sz w:val="28"/>
          <w:szCs w:val="28"/>
        </w:rPr>
        <w:t>(место работы)</w:t>
      </w: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B6C56" w:rsidRPr="007B6C56" w:rsidRDefault="007B6C56" w:rsidP="007B6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C56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</w:t>
            </w:r>
          </w:p>
          <w:p w:rsidR="007B6C56" w:rsidRPr="007B6C56" w:rsidRDefault="007B6C56" w:rsidP="007B6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C5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B6C56">
              <w:rPr>
                <w:rFonts w:ascii="Times New Roman" w:hAnsi="Times New Roman" w:cs="Times New Roman"/>
                <w:sz w:val="28"/>
                <w:szCs w:val="28"/>
              </w:rPr>
              <w:t>Шеморданский</w:t>
            </w:r>
            <w:proofErr w:type="spellEnd"/>
            <w:r w:rsidRPr="007B6C56">
              <w:rPr>
                <w:rFonts w:ascii="Times New Roman" w:hAnsi="Times New Roman" w:cs="Times New Roman"/>
                <w:sz w:val="28"/>
                <w:szCs w:val="28"/>
              </w:rPr>
              <w:t xml:space="preserve"> детский сад №2 «Теремок» Сабинского муниципального</w:t>
            </w:r>
          </w:p>
          <w:p w:rsidR="003D613E" w:rsidRPr="00CE0672" w:rsidRDefault="007B6C56" w:rsidP="007B6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C56">
              <w:rPr>
                <w:rFonts w:ascii="Times New Roman" w:hAnsi="Times New Roman" w:cs="Times New Roman"/>
                <w:sz w:val="28"/>
                <w:szCs w:val="28"/>
              </w:rPr>
              <w:t>района Республики Татарстан»</w:t>
            </w: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77408" w:rsidRDefault="00C9048B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4220 50, РТ, Сабинский район, с. Шемордан,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омсомльская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66</w:t>
            </w:r>
          </w:p>
          <w:p w:rsidR="00C9048B" w:rsidRDefault="00C9048B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89274037026</w:t>
            </w:r>
          </w:p>
          <w:p w:rsidR="00C9048B" w:rsidRPr="00CE0672" w:rsidRDefault="00C9048B" w:rsidP="00C90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22087B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galiliya1@yandex.ru</w:t>
              </w:r>
            </w:hyperlink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794AEF" w:rsidRDefault="00C9048B" w:rsidP="00630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Театрализованная деятельность в</w:t>
            </w:r>
            <w:r w:rsidR="00007E97">
              <w:rPr>
                <w:rFonts w:ascii="Times New Roman" w:hAnsi="Times New Roman" w:cs="Times New Roman"/>
                <w:sz w:val="28"/>
                <w:szCs w:val="28"/>
              </w:rPr>
              <w:t>о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младшей группе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Default="00C9048B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048B">
              <w:rPr>
                <w:rFonts w:ascii="Times New Roman" w:hAnsi="Times New Roman" w:cs="Times New Roman"/>
                <w:sz w:val="28"/>
                <w:szCs w:val="28"/>
              </w:rPr>
              <w:t>Галимова</w:t>
            </w:r>
            <w:proofErr w:type="spellEnd"/>
            <w:r w:rsidRPr="00C9048B">
              <w:rPr>
                <w:rFonts w:ascii="Times New Roman" w:hAnsi="Times New Roman" w:cs="Times New Roman"/>
                <w:sz w:val="28"/>
                <w:szCs w:val="28"/>
              </w:rPr>
              <w:t xml:space="preserve"> Лилия </w:t>
            </w:r>
            <w:proofErr w:type="spellStart"/>
            <w:r w:rsidRPr="00C9048B">
              <w:rPr>
                <w:rFonts w:ascii="Times New Roman" w:hAnsi="Times New Roman" w:cs="Times New Roman"/>
                <w:sz w:val="28"/>
                <w:szCs w:val="28"/>
              </w:rPr>
              <w:t>Вагизовна</w:t>
            </w:r>
            <w:proofErr w:type="spellEnd"/>
            <w:r w:rsidR="0060282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0282A" w:rsidRPr="00CE0672" w:rsidRDefault="0060282A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Юнусова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Алсу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Камилевна</w:t>
            </w:r>
            <w:bookmarkStart w:id="0" w:name="_GoBack"/>
            <w:bookmarkEnd w:id="0"/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3D613E" w:rsidRDefault="00933F9A" w:rsidP="007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048B" w:rsidRPr="00C9048B">
              <w:rPr>
                <w:rFonts w:ascii="Times New Roman" w:hAnsi="Times New Roman" w:cs="Times New Roman"/>
                <w:sz w:val="28"/>
                <w:szCs w:val="28"/>
              </w:rPr>
              <w:t>Именно театрализованная деятельность позволяет решать многие педагогические задачи, касающиеся формирования выразительности речи ребенка, интеллектуального  и художественно-эстетического воспитания. Участвуя в театрализованных играх, дети становятся участниками разных событий из жизни людей, животных, растений, что дает им возможность  глубже познать окружающий мир. Одновременно театрализованная игра прививает ребенку  устойчивый интерес к родной культуре, литературе, театру.</w:t>
            </w:r>
          </w:p>
          <w:p w:rsidR="00561330" w:rsidRDefault="00561330" w:rsidP="00561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CC8">
              <w:rPr>
                <w:rFonts w:ascii="Times New Roman" w:hAnsi="Times New Roman" w:cs="Times New Roman"/>
                <w:b/>
                <w:sz w:val="28"/>
                <w:szCs w:val="28"/>
              </w:rPr>
              <w:t>Новизна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к</w:t>
            </w:r>
            <w:r w:rsidRPr="00561330">
              <w:rPr>
                <w:rFonts w:ascii="Times New Roman" w:hAnsi="Times New Roman" w:cs="Times New Roman"/>
                <w:sz w:val="28"/>
                <w:szCs w:val="28"/>
              </w:rPr>
              <w:t xml:space="preserve">уклы – образы, используемые  в воспитании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образовании </w:t>
            </w:r>
            <w:r w:rsidRPr="00561330">
              <w:rPr>
                <w:rFonts w:ascii="Times New Roman" w:hAnsi="Times New Roman" w:cs="Times New Roman"/>
                <w:sz w:val="28"/>
                <w:szCs w:val="28"/>
              </w:rPr>
              <w:t>дошкольников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0E92" w:rsidRPr="001E0E92" w:rsidRDefault="00E22F4B" w:rsidP="001E0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CC8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  <w:r w:rsidRPr="00073CC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1E0E92">
              <w:t xml:space="preserve"> </w:t>
            </w:r>
            <w:proofErr w:type="gramStart"/>
            <w:r w:rsidR="001E0E92">
              <w:t>-</w:t>
            </w:r>
            <w:r w:rsidR="001E0E92" w:rsidRPr="001E0E9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1E0E92" w:rsidRPr="001E0E92">
              <w:rPr>
                <w:rFonts w:ascii="Times New Roman" w:hAnsi="Times New Roman" w:cs="Times New Roman"/>
                <w:sz w:val="28"/>
                <w:szCs w:val="28"/>
              </w:rPr>
              <w:t>ознакомить с различными видами</w:t>
            </w:r>
            <w:r w:rsidR="001E0E92">
              <w:rPr>
                <w:rFonts w:ascii="Times New Roman" w:hAnsi="Times New Roman" w:cs="Times New Roman"/>
                <w:sz w:val="28"/>
                <w:szCs w:val="28"/>
              </w:rPr>
              <w:t xml:space="preserve"> кукольного театра</w:t>
            </w:r>
            <w:r w:rsidR="001E0E92" w:rsidRPr="001E0E9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E0E92" w:rsidRPr="001E0E92" w:rsidRDefault="001E0E92" w:rsidP="001E0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E0E92">
              <w:rPr>
                <w:rFonts w:ascii="Times New Roman" w:hAnsi="Times New Roman" w:cs="Times New Roman"/>
                <w:sz w:val="28"/>
                <w:szCs w:val="28"/>
              </w:rPr>
              <w:t>формировать навыки коллективного взаимодействия;</w:t>
            </w:r>
          </w:p>
          <w:p w:rsidR="001E0E92" w:rsidRPr="001E0E92" w:rsidRDefault="001E0E92" w:rsidP="001E0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E0E92">
              <w:rPr>
                <w:rFonts w:ascii="Times New Roman" w:hAnsi="Times New Roman" w:cs="Times New Roman"/>
                <w:sz w:val="28"/>
                <w:szCs w:val="28"/>
              </w:rPr>
              <w:t>способствовать развитию творческого потенциала детей;</w:t>
            </w:r>
          </w:p>
          <w:p w:rsidR="001E0E92" w:rsidRPr="001E0E92" w:rsidRDefault="001E0E92" w:rsidP="001E0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E0E92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эмоционально-волевую сферу (учиться сопереживать персонажам, ярко выражать эмоции радости, грусти, а также </w:t>
            </w:r>
            <w:r w:rsidRPr="001E0E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учиться контролировать свои чувства);</w:t>
            </w:r>
          </w:p>
          <w:p w:rsidR="001E0E92" w:rsidRPr="001E0E92" w:rsidRDefault="001E0E92" w:rsidP="001E0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E0E92">
              <w:rPr>
                <w:rFonts w:ascii="Times New Roman" w:hAnsi="Times New Roman" w:cs="Times New Roman"/>
                <w:sz w:val="28"/>
                <w:szCs w:val="28"/>
              </w:rPr>
              <w:t>стимулировать самостоятельность в деятельности;</w:t>
            </w:r>
          </w:p>
          <w:p w:rsidR="001E0E92" w:rsidRPr="001E0E92" w:rsidRDefault="001E0E92" w:rsidP="001E0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E0E92">
              <w:rPr>
                <w:rFonts w:ascii="Times New Roman" w:hAnsi="Times New Roman" w:cs="Times New Roman"/>
                <w:sz w:val="28"/>
                <w:szCs w:val="28"/>
              </w:rPr>
              <w:t>приобщать родителей к совместной с детьми деятельности;</w:t>
            </w:r>
          </w:p>
          <w:p w:rsidR="00E22F4B" w:rsidRDefault="001E0E92" w:rsidP="001E0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E0E92">
              <w:rPr>
                <w:rFonts w:ascii="Times New Roman" w:hAnsi="Times New Roman" w:cs="Times New Roman"/>
                <w:sz w:val="28"/>
                <w:szCs w:val="28"/>
              </w:rPr>
              <w:t>воспитывать уважение к этому виду искусства.</w:t>
            </w:r>
          </w:p>
          <w:p w:rsidR="00E22F4B" w:rsidRDefault="001E0E92" w:rsidP="00E22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r w:rsidR="00E22F4B" w:rsidRPr="00E22F4B">
              <w:rPr>
                <w:rFonts w:ascii="Times New Roman" w:hAnsi="Times New Roman" w:cs="Times New Roman"/>
                <w:sz w:val="28"/>
                <w:szCs w:val="28"/>
              </w:rPr>
              <w:t>богащать и активизировать слова</w:t>
            </w:r>
            <w:r w:rsidR="00DA243C">
              <w:rPr>
                <w:rFonts w:ascii="Times New Roman" w:hAnsi="Times New Roman" w:cs="Times New Roman"/>
                <w:sz w:val="28"/>
                <w:szCs w:val="28"/>
              </w:rPr>
              <w:t>рь детей, р</w:t>
            </w:r>
            <w:r w:rsidR="00E22F4B" w:rsidRPr="00E22F4B">
              <w:rPr>
                <w:rFonts w:ascii="Times New Roman" w:hAnsi="Times New Roman" w:cs="Times New Roman"/>
                <w:sz w:val="28"/>
                <w:szCs w:val="28"/>
              </w:rPr>
              <w:t>азвивать речь.</w:t>
            </w:r>
          </w:p>
          <w:p w:rsidR="00520AC3" w:rsidRPr="00520AC3" w:rsidRDefault="00520AC3" w:rsidP="00520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CC8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результаты</w:t>
            </w:r>
            <w:r w:rsidRPr="00520AC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20AC3" w:rsidRDefault="00520AC3" w:rsidP="00520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0AC3">
              <w:rPr>
                <w:rFonts w:ascii="Times New Roman" w:hAnsi="Times New Roman" w:cs="Times New Roman"/>
                <w:sz w:val="28"/>
                <w:szCs w:val="28"/>
              </w:rPr>
              <w:t xml:space="preserve">Посредством театрализации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20AC3">
              <w:rPr>
                <w:rFonts w:ascii="Times New Roman" w:hAnsi="Times New Roman" w:cs="Times New Roman"/>
                <w:sz w:val="28"/>
                <w:szCs w:val="28"/>
              </w:rPr>
              <w:t>ети  научатся пользоваться разными видами  теат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 в своей игровой деятельности, </w:t>
            </w:r>
            <w:r>
              <w:t xml:space="preserve"> </w:t>
            </w:r>
            <w:r w:rsidRPr="00520AC3">
              <w:rPr>
                <w:rFonts w:ascii="Times New Roman" w:hAnsi="Times New Roman" w:cs="Times New Roman"/>
                <w:sz w:val="28"/>
                <w:szCs w:val="28"/>
              </w:rPr>
              <w:t>а также как часть сюжетно-ролевых игр;</w:t>
            </w:r>
          </w:p>
          <w:p w:rsidR="00520AC3" w:rsidRPr="00520AC3" w:rsidRDefault="00520AC3" w:rsidP="00520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20AC3">
              <w:rPr>
                <w:rFonts w:ascii="Times New Roman" w:hAnsi="Times New Roman" w:cs="Times New Roman"/>
                <w:sz w:val="28"/>
                <w:szCs w:val="28"/>
              </w:rPr>
              <w:t>азвиваются творческие способности: умение перевоплощаться, передавать характер персонажа, импровизировать, брать на себя роль, мимика и жесты становятся более разнообразными;</w:t>
            </w:r>
          </w:p>
          <w:p w:rsidR="00520AC3" w:rsidRPr="00520AC3" w:rsidRDefault="00520AC3" w:rsidP="00520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0AC3">
              <w:rPr>
                <w:rFonts w:ascii="Times New Roman" w:hAnsi="Times New Roman" w:cs="Times New Roman"/>
                <w:sz w:val="28"/>
                <w:szCs w:val="28"/>
              </w:rPr>
              <w:t>разовьются интересы и способности, у застенчивых детей появится уверенность в себе, желание выступать перед сверстниками;</w:t>
            </w:r>
          </w:p>
          <w:p w:rsidR="00520AC3" w:rsidRDefault="00520AC3" w:rsidP="00520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0AC3">
              <w:rPr>
                <w:rFonts w:ascii="Times New Roman" w:hAnsi="Times New Roman" w:cs="Times New Roman"/>
                <w:sz w:val="28"/>
                <w:szCs w:val="28"/>
              </w:rPr>
              <w:t>совершенствуется речь: расширяется и активизируется словарный запас детей; вырабатывается правильный темп речи, интонационная выразительность; развивается диалогическая и монологическая форма речи, улучшается грамматический строй речи.</w:t>
            </w:r>
          </w:p>
          <w:p w:rsidR="00DA243C" w:rsidRPr="00073CC8" w:rsidRDefault="00DA243C" w:rsidP="00DA24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3CC8">
              <w:rPr>
                <w:rFonts w:ascii="Times New Roman" w:hAnsi="Times New Roman" w:cs="Times New Roman"/>
                <w:b/>
                <w:sz w:val="28"/>
                <w:szCs w:val="28"/>
              </w:rPr>
              <w:t>Библиография:</w:t>
            </w:r>
          </w:p>
          <w:p w:rsidR="00DA243C" w:rsidRPr="00DA243C" w:rsidRDefault="00DA243C" w:rsidP="00DA2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43C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DA243C">
              <w:rPr>
                <w:rFonts w:ascii="Times New Roman" w:hAnsi="Times New Roman" w:cs="Times New Roman"/>
                <w:sz w:val="28"/>
                <w:szCs w:val="28"/>
              </w:rPr>
              <w:t>Артёмова</w:t>
            </w:r>
            <w:proofErr w:type="spellEnd"/>
            <w:r w:rsidRPr="00DA243C">
              <w:rPr>
                <w:rFonts w:ascii="Times New Roman" w:hAnsi="Times New Roman" w:cs="Times New Roman"/>
                <w:sz w:val="28"/>
                <w:szCs w:val="28"/>
              </w:rPr>
              <w:t xml:space="preserve"> Л. В. Театрализованные игры дошкольников. М.: Просвещение, 1991г.</w:t>
            </w:r>
          </w:p>
          <w:p w:rsidR="00DA243C" w:rsidRPr="00DA243C" w:rsidRDefault="00073CC8" w:rsidP="00DA2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A243C" w:rsidRPr="00DA243C">
              <w:rPr>
                <w:rFonts w:ascii="Times New Roman" w:hAnsi="Times New Roman" w:cs="Times New Roman"/>
                <w:sz w:val="28"/>
                <w:szCs w:val="28"/>
              </w:rPr>
              <w:t>. Антипина А. Е. Театрализованная деятельность в детском саду. М.: ТЦ - Сфера, 2003г.</w:t>
            </w:r>
          </w:p>
          <w:p w:rsidR="00DA243C" w:rsidRPr="00DA243C" w:rsidRDefault="00DA243C" w:rsidP="00DA2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43C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r w:rsidRPr="00DA243C">
              <w:rPr>
                <w:rFonts w:ascii="Times New Roman" w:hAnsi="Times New Roman" w:cs="Times New Roman"/>
                <w:sz w:val="28"/>
                <w:szCs w:val="28"/>
              </w:rPr>
              <w:t>Кабалевский</w:t>
            </w:r>
            <w:proofErr w:type="spellEnd"/>
            <w:r w:rsidRPr="00DA243C">
              <w:rPr>
                <w:rFonts w:ascii="Times New Roman" w:hAnsi="Times New Roman" w:cs="Times New Roman"/>
                <w:sz w:val="28"/>
                <w:szCs w:val="28"/>
              </w:rPr>
              <w:t xml:space="preserve"> Д. Б. Воспитание ума и сердца. М.: Просвещение, 1991 г.</w:t>
            </w:r>
          </w:p>
          <w:p w:rsidR="00DA243C" w:rsidRDefault="00DA243C" w:rsidP="00DA2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43C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proofErr w:type="spellStart"/>
            <w:r w:rsidRPr="00DA243C">
              <w:rPr>
                <w:rFonts w:ascii="Times New Roman" w:hAnsi="Times New Roman" w:cs="Times New Roman"/>
                <w:sz w:val="28"/>
                <w:szCs w:val="28"/>
              </w:rPr>
              <w:t>Маханёва</w:t>
            </w:r>
            <w:proofErr w:type="spellEnd"/>
            <w:r w:rsidRPr="00DA243C">
              <w:rPr>
                <w:rFonts w:ascii="Times New Roman" w:hAnsi="Times New Roman" w:cs="Times New Roman"/>
                <w:sz w:val="28"/>
                <w:szCs w:val="28"/>
              </w:rPr>
              <w:t xml:space="preserve"> М. Д. Театрализованные занятия в детском саду. М.: ТЦ - Сфера, 2003г.</w:t>
            </w:r>
          </w:p>
          <w:p w:rsidR="00073CC8" w:rsidRPr="00073CC8" w:rsidRDefault="00073CC8" w:rsidP="00073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CC8">
              <w:rPr>
                <w:rFonts w:ascii="Times New Roman" w:hAnsi="Times New Roman" w:cs="Times New Roman"/>
                <w:sz w:val="28"/>
                <w:szCs w:val="28"/>
              </w:rPr>
              <w:t>Калинина Г. Давайте устроим театр! Домашний театр как средство воспитания. – М.: Лепта-Книга, 2007.</w:t>
            </w:r>
          </w:p>
          <w:p w:rsidR="00073CC8" w:rsidRPr="00073CC8" w:rsidRDefault="00073CC8" w:rsidP="00073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3CC8">
              <w:rPr>
                <w:rFonts w:ascii="Times New Roman" w:hAnsi="Times New Roman" w:cs="Times New Roman"/>
                <w:sz w:val="28"/>
                <w:szCs w:val="28"/>
              </w:rPr>
              <w:t>Кофман</w:t>
            </w:r>
            <w:proofErr w:type="spellEnd"/>
            <w:r w:rsidRPr="00073CC8">
              <w:rPr>
                <w:rFonts w:ascii="Times New Roman" w:hAnsi="Times New Roman" w:cs="Times New Roman"/>
                <w:sz w:val="28"/>
                <w:szCs w:val="28"/>
              </w:rPr>
              <w:t xml:space="preserve"> Н.С. Приобщение дошкольников к театрально-игровой деятельности. Художественное творчество в детском саду: Пособие для воспитателей и музыкальных </w:t>
            </w:r>
            <w:r w:rsidRPr="00073C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руководителей / под ред. Н.А. Ветлугиной. - М.: Просвещение, 1974. - с.69-72.</w:t>
            </w:r>
          </w:p>
          <w:p w:rsidR="00073CC8" w:rsidRPr="00DA243C" w:rsidRDefault="00073CC8" w:rsidP="00073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CC8">
              <w:rPr>
                <w:rFonts w:ascii="Times New Roman" w:hAnsi="Times New Roman" w:cs="Times New Roman"/>
                <w:sz w:val="28"/>
                <w:szCs w:val="28"/>
              </w:rPr>
              <w:t xml:space="preserve">Федорова Г.П. На златом крыльце сидели. Игры, занятия, частушки, песни, </w:t>
            </w:r>
            <w:proofErr w:type="spellStart"/>
            <w:r w:rsidRPr="00073CC8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073CC8">
              <w:rPr>
                <w:rFonts w:ascii="Times New Roman" w:hAnsi="Times New Roman" w:cs="Times New Roman"/>
                <w:sz w:val="28"/>
                <w:szCs w:val="28"/>
              </w:rPr>
              <w:t xml:space="preserve"> для детей дошкольного возраста. – СПб</w:t>
            </w:r>
            <w:proofErr w:type="gramStart"/>
            <w:r w:rsidRPr="00073CC8">
              <w:rPr>
                <w:rFonts w:ascii="Times New Roman" w:hAnsi="Times New Roman" w:cs="Times New Roman"/>
                <w:sz w:val="28"/>
                <w:szCs w:val="28"/>
              </w:rPr>
              <w:t>.: “</w:t>
            </w:r>
            <w:proofErr w:type="gramEnd"/>
            <w:r w:rsidRPr="00073CC8">
              <w:rPr>
                <w:rFonts w:ascii="Times New Roman" w:hAnsi="Times New Roman" w:cs="Times New Roman"/>
                <w:sz w:val="28"/>
                <w:szCs w:val="28"/>
              </w:rPr>
              <w:t>ДЕТСТВО – ПРЕСС”, 2006.</w:t>
            </w:r>
          </w:p>
          <w:p w:rsidR="00D66057" w:rsidRDefault="00DA243C" w:rsidP="00DA2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4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7" w:history="1">
              <w:r w:rsidR="00D66057" w:rsidRPr="0022087B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http://doshkolnik.ru/smi.html</w:t>
              </w:r>
            </w:hyperlink>
          </w:p>
          <w:p w:rsidR="00073CC8" w:rsidRDefault="00073CC8" w:rsidP="00DA24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22087B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https://urok.1sept.ru/статьи</w:t>
              </w:r>
            </w:hyperlink>
          </w:p>
          <w:p w:rsidR="00D66057" w:rsidRPr="00CE0672" w:rsidRDefault="00D66057" w:rsidP="00073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710C0B" w:rsidRPr="00CE0672" w:rsidRDefault="00FB297F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FB297F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:rsidR="005B0B65" w:rsidRPr="00CE0672" w:rsidRDefault="00FB297F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073CC8" w:rsidP="00073C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CC8">
              <w:rPr>
                <w:rFonts w:ascii="Times New Roman" w:hAnsi="Times New Roman" w:cs="Times New Roman"/>
                <w:sz w:val="28"/>
                <w:szCs w:val="28"/>
              </w:rPr>
              <w:t>III Всероссийский конкурс авторской куклы «Кукольная мастерская» проведенный центром гражданских и молодёжных инициатив “Идея”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73CC8">
              <w:rPr>
                <w:rFonts w:ascii="Times New Roman" w:hAnsi="Times New Roman" w:cs="Times New Roman"/>
                <w:sz w:val="28"/>
                <w:szCs w:val="28"/>
              </w:rPr>
              <w:t>Диплом  I степени</w:t>
            </w:r>
            <w:proofErr w:type="gramStart"/>
            <w:r w:rsidRPr="00073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0D4BBF" w:rsidRDefault="000D4BBF" w:rsidP="00FB29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BBF">
              <w:rPr>
                <w:rFonts w:ascii="Times New Roman" w:hAnsi="Times New Roman" w:cs="Times New Roman"/>
                <w:sz w:val="28"/>
                <w:szCs w:val="28"/>
              </w:rPr>
              <w:t>Участие и выступление на семинаре-практикуме “Инновации в образовании” по теме “Театрализованная деятельность в 1 младшей группе” в рамках деятельности региональной  инновационной площадки по направлени</w:t>
            </w:r>
            <w:r w:rsidR="00FB297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D4BBF">
              <w:rPr>
                <w:rFonts w:ascii="Times New Roman" w:hAnsi="Times New Roman" w:cs="Times New Roman"/>
                <w:sz w:val="28"/>
                <w:szCs w:val="28"/>
              </w:rPr>
              <w:t xml:space="preserve"> “Система оценки качества в дошкольном образовании и разработки программ” по специальности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BBF">
              <w:rPr>
                <w:rFonts w:ascii="Times New Roman" w:hAnsi="Times New Roman" w:cs="Times New Roman"/>
                <w:sz w:val="28"/>
                <w:szCs w:val="28"/>
              </w:rPr>
              <w:t>“Дошкольное образование”</w:t>
            </w:r>
            <w:proofErr w:type="gramStart"/>
            <w:r w:rsidRPr="000D4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297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FB297F" w:rsidRPr="00CE0672" w:rsidRDefault="00FB297F" w:rsidP="00FB29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297F">
              <w:rPr>
                <w:rFonts w:ascii="Times New Roman" w:hAnsi="Times New Roman" w:cs="Times New Roman"/>
                <w:sz w:val="28"/>
                <w:szCs w:val="28"/>
              </w:rPr>
              <w:t xml:space="preserve">Участие и выступление на семинаре-практикуме «Развитие устойчивого интереса детей дошкольного возраста к татарскому </w:t>
            </w:r>
            <w:r w:rsidRPr="00FB29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языку посредством различных видов детской деятельности» по теме «Развитие речи детей дошкольного возраста в игровой деятельности (по УМК М.Ф. </w:t>
            </w:r>
            <w:proofErr w:type="spellStart"/>
            <w:r w:rsidRPr="00FB297F">
              <w:rPr>
                <w:rFonts w:ascii="Times New Roman" w:hAnsi="Times New Roman" w:cs="Times New Roman"/>
                <w:sz w:val="28"/>
                <w:szCs w:val="28"/>
              </w:rPr>
              <w:t>Кашаповой</w:t>
            </w:r>
            <w:proofErr w:type="spellEnd"/>
            <w:r w:rsidRPr="00FB297F">
              <w:rPr>
                <w:rFonts w:ascii="Times New Roman" w:hAnsi="Times New Roman" w:cs="Times New Roman"/>
                <w:sz w:val="28"/>
                <w:szCs w:val="28"/>
              </w:rPr>
              <w:t>)»  в рамках деятельности федеральной инновационной площадки «</w:t>
            </w:r>
            <w:proofErr w:type="spellStart"/>
            <w:r w:rsidRPr="00FB297F">
              <w:rPr>
                <w:rFonts w:ascii="Times New Roman" w:hAnsi="Times New Roman" w:cs="Times New Roman"/>
                <w:sz w:val="28"/>
                <w:szCs w:val="28"/>
              </w:rPr>
              <w:t>Компетентностная</w:t>
            </w:r>
            <w:proofErr w:type="spellEnd"/>
            <w:r w:rsidRPr="00FB297F">
              <w:rPr>
                <w:rFonts w:ascii="Times New Roman" w:hAnsi="Times New Roman" w:cs="Times New Roman"/>
                <w:sz w:val="28"/>
                <w:szCs w:val="28"/>
              </w:rPr>
              <w:t xml:space="preserve"> модель непрерывного профессионального роста в условиях персонифицированной системы образования Республики Татарстан»</w:t>
            </w:r>
            <w:proofErr w:type="gramEnd"/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442258" w:rsidRPr="00CE0672" w:rsidRDefault="00FB297F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297F">
              <w:rPr>
                <w:rFonts w:ascii="Times New Roman" w:hAnsi="Times New Roman" w:cs="Times New Roman"/>
                <w:sz w:val="28"/>
                <w:szCs w:val="28"/>
              </w:rPr>
              <w:t xml:space="preserve">Мастер-класс по игровой технологии «Солнышко лучистое» на курсах повышения квалификации для воспитателей   по теме «Игровые технологии в образовательных процессах ДОО в рамках ФГОС дошкольного образования» Казанском инновационном университете имени В.Г. </w:t>
            </w:r>
            <w:proofErr w:type="spellStart"/>
            <w:r w:rsidRPr="00FB297F">
              <w:rPr>
                <w:rFonts w:ascii="Times New Roman" w:hAnsi="Times New Roman" w:cs="Times New Roman"/>
                <w:sz w:val="28"/>
                <w:szCs w:val="28"/>
              </w:rPr>
              <w:t>Тимирясова</w:t>
            </w:r>
            <w:proofErr w:type="spellEnd"/>
            <w:proofErr w:type="gramStart"/>
            <w:r w:rsidRPr="00FB297F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3D613E" w:rsidRPr="00CE0672" w:rsidRDefault="00FB297F" w:rsidP="00007E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297F">
              <w:rPr>
                <w:rFonts w:ascii="Times New Roman" w:hAnsi="Times New Roman" w:cs="Times New Roman"/>
                <w:sz w:val="28"/>
                <w:szCs w:val="28"/>
              </w:rPr>
              <w:t>II Международный литературный конкурс чтецов «</w:t>
            </w:r>
            <w:proofErr w:type="spellStart"/>
            <w:r w:rsidRPr="00FB297F">
              <w:rPr>
                <w:rFonts w:ascii="Times New Roman" w:hAnsi="Times New Roman" w:cs="Times New Roman"/>
                <w:sz w:val="28"/>
                <w:szCs w:val="28"/>
              </w:rPr>
              <w:t>Джалиловские</w:t>
            </w:r>
            <w:proofErr w:type="spellEnd"/>
            <w:r w:rsidRPr="00FB297F">
              <w:rPr>
                <w:rFonts w:ascii="Times New Roman" w:hAnsi="Times New Roman" w:cs="Times New Roman"/>
                <w:sz w:val="28"/>
                <w:szCs w:val="28"/>
              </w:rPr>
              <w:t xml:space="preserve"> чтения»</w:t>
            </w:r>
            <w:r w:rsidR="00007E97">
              <w:t xml:space="preserve"> (</w:t>
            </w:r>
            <w:r w:rsidR="00007E97" w:rsidRPr="00007E97">
              <w:rPr>
                <w:rFonts w:ascii="Times New Roman" w:hAnsi="Times New Roman" w:cs="Times New Roman"/>
                <w:sz w:val="28"/>
                <w:szCs w:val="28"/>
              </w:rPr>
              <w:t>Диплом за активное участие</w:t>
            </w:r>
            <w:r w:rsidR="00007E9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07E97" w:rsidRPr="00007E97">
              <w:rPr>
                <w:rFonts w:ascii="Times New Roman" w:hAnsi="Times New Roman" w:cs="Times New Roman"/>
                <w:sz w:val="28"/>
                <w:szCs w:val="28"/>
              </w:rPr>
              <w:t xml:space="preserve">Каримов </w:t>
            </w:r>
            <w:proofErr w:type="spellStart"/>
            <w:r w:rsidR="00007E97" w:rsidRPr="00007E97">
              <w:rPr>
                <w:rFonts w:ascii="Times New Roman" w:hAnsi="Times New Roman" w:cs="Times New Roman"/>
                <w:sz w:val="28"/>
                <w:szCs w:val="28"/>
              </w:rPr>
              <w:t>Данияр</w:t>
            </w:r>
            <w:proofErr w:type="spellEnd"/>
            <w:r w:rsidR="00007E97">
              <w:t xml:space="preserve"> </w:t>
            </w:r>
            <w:r w:rsidR="00007E97" w:rsidRPr="00007E97"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proofErr w:type="gramStart"/>
            <w:r w:rsidR="00007E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7E97" w:rsidRPr="00007E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3A7C15" w:rsidRPr="00CE0672" w:rsidRDefault="00007E97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семинар-практикум для слушателей программы;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33"/>
    <w:rsid w:val="00007E97"/>
    <w:rsid w:val="00073CC8"/>
    <w:rsid w:val="00081798"/>
    <w:rsid w:val="000D4BBF"/>
    <w:rsid w:val="000E7992"/>
    <w:rsid w:val="00151ADE"/>
    <w:rsid w:val="00177408"/>
    <w:rsid w:val="001E0E92"/>
    <w:rsid w:val="00255C33"/>
    <w:rsid w:val="00306C26"/>
    <w:rsid w:val="00306F8A"/>
    <w:rsid w:val="00326537"/>
    <w:rsid w:val="00327C02"/>
    <w:rsid w:val="003A3891"/>
    <w:rsid w:val="003A7C15"/>
    <w:rsid w:val="003D613E"/>
    <w:rsid w:val="00442258"/>
    <w:rsid w:val="00486B70"/>
    <w:rsid w:val="00520AC3"/>
    <w:rsid w:val="00530C53"/>
    <w:rsid w:val="00561330"/>
    <w:rsid w:val="00594A02"/>
    <w:rsid w:val="005B0B65"/>
    <w:rsid w:val="005B69B8"/>
    <w:rsid w:val="0060282A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A4AC3"/>
    <w:rsid w:val="007B6C56"/>
    <w:rsid w:val="007B7531"/>
    <w:rsid w:val="007C0555"/>
    <w:rsid w:val="0084719C"/>
    <w:rsid w:val="009031F8"/>
    <w:rsid w:val="00933F9A"/>
    <w:rsid w:val="00935E11"/>
    <w:rsid w:val="009B6BAF"/>
    <w:rsid w:val="00A36F96"/>
    <w:rsid w:val="00AA5DA3"/>
    <w:rsid w:val="00AB0B07"/>
    <w:rsid w:val="00B17B10"/>
    <w:rsid w:val="00BC24E5"/>
    <w:rsid w:val="00C3160C"/>
    <w:rsid w:val="00C50DE3"/>
    <w:rsid w:val="00C57222"/>
    <w:rsid w:val="00C9048B"/>
    <w:rsid w:val="00C9566C"/>
    <w:rsid w:val="00CE0672"/>
    <w:rsid w:val="00D32283"/>
    <w:rsid w:val="00D66057"/>
    <w:rsid w:val="00DA243C"/>
    <w:rsid w:val="00E22F4B"/>
    <w:rsid w:val="00E66326"/>
    <w:rsid w:val="00E71BFD"/>
    <w:rsid w:val="00FB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&#1089;&#1090;&#1072;&#1090;&#1100;&#1080;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shkolnik.ru/smi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aliliya1@yandex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3A923-4257-44D6-B61A-ED1E9A517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5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37</cp:revision>
  <dcterms:created xsi:type="dcterms:W3CDTF">2016-12-03T14:35:00Z</dcterms:created>
  <dcterms:modified xsi:type="dcterms:W3CDTF">2020-07-14T19:00:00Z</dcterms:modified>
</cp:coreProperties>
</file>